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B74" w:rsidRDefault="009A1B74" w:rsidP="009A1B7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Monotype Corsiva" w:hAnsi="Monotype Corsiva" w:cs="Arial"/>
          <w:b/>
          <w:bCs/>
          <w:color w:val="FF0000"/>
          <w:sz w:val="52"/>
          <w:szCs w:val="52"/>
        </w:rPr>
        <w:t>Памятка для родителей об опасностях открытого окна.</w:t>
      </w:r>
    </w:p>
    <w:p w:rsidR="009A1B74" w:rsidRDefault="009A1B74" w:rsidP="009A1B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9A1B74" w:rsidRDefault="009A1B74" w:rsidP="009A1B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9A1B74" w:rsidRDefault="009A1B74" w:rsidP="009A1B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5181600" cy="3562350"/>
            <wp:effectExtent l="0" t="0" r="0" b="0"/>
            <wp:docPr id="1" name="Рисунок 1" descr="hello_html_4e3219d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ello_html_4e3219d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356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1"/>
          <w:szCs w:val="21"/>
        </w:rPr>
        <w:br/>
      </w:r>
    </w:p>
    <w:p w:rsidR="009A1B74" w:rsidRPr="009A1B74" w:rsidRDefault="009A1B74" w:rsidP="009A1B7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A1B74">
        <w:rPr>
          <w:color w:val="0F243E"/>
          <w:sz w:val="28"/>
          <w:szCs w:val="28"/>
        </w:rPr>
        <w:t>Конечно, от жары нужно как – то спасаться, но всё – таки жизнь и здоровье детей, вашего ребёнка зависит именно от вас и от ваших, порой не обдуманных действий. Иногда несколько секунд наедине с раскрытым окном могут привести к непоправимым последствиям.</w:t>
      </w:r>
    </w:p>
    <w:p w:rsidR="009A1B74" w:rsidRPr="009A1B74" w:rsidRDefault="009A1B74" w:rsidP="009A1B7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A1B74">
        <w:rPr>
          <w:color w:val="0F243E"/>
          <w:sz w:val="28"/>
          <w:szCs w:val="28"/>
        </w:rPr>
        <w:t>По печальной статистике чаще всего из окон выпадают дети в возрасте от года (когда ребёнок только начинает ходить) и до 5- -6 лет. Чтобы эта печальная статистика не увеличивалась, родителям необходимо быть более бдительными и следить за детьми в квартирах, не оставлять их без присмотра в помещениях с открытыми окнами.</w:t>
      </w:r>
    </w:p>
    <w:p w:rsidR="009A1B74" w:rsidRPr="009A1B74" w:rsidRDefault="009A1B74" w:rsidP="009A1B7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A1B74">
        <w:rPr>
          <w:b/>
          <w:bCs/>
          <w:color w:val="FF0000"/>
          <w:sz w:val="28"/>
          <w:szCs w:val="28"/>
        </w:rPr>
        <w:t>Нельзя надеяться на москитную сетку!</w:t>
      </w:r>
      <w:r w:rsidRPr="009A1B74">
        <w:rPr>
          <w:color w:val="000000"/>
          <w:sz w:val="28"/>
          <w:szCs w:val="28"/>
        </w:rPr>
        <w:t> </w:t>
      </w:r>
      <w:r w:rsidRPr="009A1B74">
        <w:rPr>
          <w:color w:val="0F243E"/>
          <w:sz w:val="28"/>
          <w:szCs w:val="28"/>
        </w:rPr>
        <w:t>Она создаёт для ребёнка мнимую иллюзию закрытого окна. Ребёнок подсознательно воспринимает москитную сетку как защитный барьер, порой опирается на неё, в результате происходит не поправимое несчастье. По статистике, больше половины детей выпали из окна вместе с москитной сеткой!</w:t>
      </w:r>
    </w:p>
    <w:p w:rsidR="009A1B74" w:rsidRPr="009A1B74" w:rsidRDefault="009A1B74" w:rsidP="009A1B7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A1B74">
        <w:rPr>
          <w:color w:val="0F243E"/>
          <w:sz w:val="28"/>
          <w:szCs w:val="28"/>
        </w:rPr>
        <w:t>И не стоит себя успокаивать тем, что с вами такое точно не случится.</w:t>
      </w:r>
    </w:p>
    <w:p w:rsidR="009A1B74" w:rsidRPr="009A1B74" w:rsidRDefault="009A1B74" w:rsidP="009A1B74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A1B74">
        <w:rPr>
          <w:color w:val="0F243E"/>
          <w:sz w:val="28"/>
          <w:szCs w:val="28"/>
        </w:rPr>
        <w:t>Элементарные меры безопасности и ваша бдительность помогут сохранить жизнь и здоровье ваших детей!</w:t>
      </w:r>
    </w:p>
    <w:p w:rsidR="009A1B74" w:rsidRPr="009A1B74" w:rsidRDefault="009A1B74" w:rsidP="009A1B7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FF0000"/>
          <w:sz w:val="28"/>
          <w:szCs w:val="28"/>
        </w:rPr>
      </w:pPr>
    </w:p>
    <w:p w:rsidR="009A1B74" w:rsidRDefault="009A1B74" w:rsidP="009A1B74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iCs/>
          <w:color w:val="FF0000"/>
          <w:sz w:val="28"/>
          <w:szCs w:val="28"/>
        </w:rPr>
      </w:pPr>
    </w:p>
    <w:p w:rsidR="009A1B74" w:rsidRPr="009A1B74" w:rsidRDefault="009A1B74" w:rsidP="009A1B7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A1B74">
        <w:rPr>
          <w:b/>
          <w:bCs/>
          <w:i/>
          <w:iCs/>
          <w:color w:val="FF0000"/>
          <w:sz w:val="28"/>
          <w:szCs w:val="28"/>
        </w:rPr>
        <w:lastRenderedPageBreak/>
        <w:t>Основные правила, соблюдение которых поможет сохранить жизнь и здоровье детей:</w:t>
      </w:r>
    </w:p>
    <w:p w:rsidR="009A1B74" w:rsidRPr="009A1B74" w:rsidRDefault="009A1B74" w:rsidP="009A1B7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A1B74">
        <w:rPr>
          <w:color w:val="0F243E"/>
          <w:sz w:val="28"/>
          <w:szCs w:val="28"/>
        </w:rPr>
        <w:t>- ребенок не может находиться без присмотра в помещении, где открыто настежь окно или есть малейшая вероятность, что ребенок может его самостоятельно открыть;</w:t>
      </w:r>
    </w:p>
    <w:p w:rsidR="009A1B74" w:rsidRPr="009A1B74" w:rsidRDefault="009A1B74" w:rsidP="009A1B7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A1B74">
        <w:rPr>
          <w:color w:val="0F243E"/>
          <w:sz w:val="28"/>
          <w:szCs w:val="28"/>
        </w:rPr>
        <w:t>-фурнитура окон и сами рамы должны быть исправны, чтобы предупредить их самопроизвольное или слишком легкое открывание ребенком;</w:t>
      </w:r>
    </w:p>
    <w:p w:rsidR="009A1B74" w:rsidRPr="009A1B74" w:rsidRDefault="009A1B74" w:rsidP="009A1B7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A1B74">
        <w:rPr>
          <w:color w:val="0F243E"/>
          <w:sz w:val="28"/>
          <w:szCs w:val="28"/>
        </w:rPr>
        <w:t xml:space="preserve">-если оставляете ребенка одного даже на непродолжительное время в помещении, а закрывать окно полностью не хотите, то в случае со стандартными деревянными рамами закройте окно на шпингалеты и снизу, и сверху (не пренебрегайте верхним шпингалетом, так как </w:t>
      </w:r>
      <w:proofErr w:type="gramStart"/>
      <w:r w:rsidRPr="009A1B74">
        <w:rPr>
          <w:color w:val="0F243E"/>
          <w:sz w:val="28"/>
          <w:szCs w:val="28"/>
        </w:rPr>
        <w:t>нижний</w:t>
      </w:r>
      <w:proofErr w:type="gramEnd"/>
      <w:r w:rsidRPr="009A1B74">
        <w:rPr>
          <w:color w:val="0F243E"/>
          <w:sz w:val="28"/>
          <w:szCs w:val="28"/>
        </w:rPr>
        <w:t xml:space="preserve"> довольно легко открыть) и откройте форточку;</w:t>
      </w:r>
      <w:r w:rsidRPr="009A1B74">
        <w:rPr>
          <w:noProof/>
          <w:color w:val="000000"/>
          <w:sz w:val="28"/>
          <w:szCs w:val="28"/>
        </w:rPr>
        <w:drawing>
          <wp:inline distT="0" distB="0" distL="0" distR="0">
            <wp:extent cx="1828800" cy="2371725"/>
            <wp:effectExtent l="0" t="0" r="0" b="9525"/>
            <wp:docPr id="2" name="Рисунок 2" descr="hello_html_m60f512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ello_html_m60f5129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1B74" w:rsidRPr="009A1B74" w:rsidRDefault="009A1B74" w:rsidP="009A1B7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A1B74">
        <w:rPr>
          <w:color w:val="0F243E"/>
          <w:sz w:val="28"/>
          <w:szCs w:val="28"/>
        </w:rPr>
        <w:t>- в случае с металлопластиковым окном, поставьте раму в режим "фронтальное проветривание", так как этого режима маленький ребенок самостоятельно вряд ли сможет открыть окно;</w:t>
      </w:r>
    </w:p>
    <w:p w:rsidR="009A1B74" w:rsidRPr="009A1B74" w:rsidRDefault="009A1B74" w:rsidP="009A1B7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A1B74">
        <w:rPr>
          <w:noProof/>
          <w:color w:val="000000"/>
          <w:sz w:val="28"/>
          <w:szCs w:val="28"/>
        </w:rPr>
        <w:drawing>
          <wp:inline distT="0" distB="0" distL="0" distR="0">
            <wp:extent cx="3181350" cy="2124075"/>
            <wp:effectExtent l="0" t="0" r="0" b="9525"/>
            <wp:docPr id="3" name="Рисунок 3" descr="hello_html_4304d06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ello_html_4304d06d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212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1B74">
        <w:rPr>
          <w:color w:val="000000"/>
          <w:sz w:val="28"/>
          <w:szCs w:val="28"/>
        </w:rPr>
        <w:br/>
      </w:r>
    </w:p>
    <w:p w:rsidR="009A1B74" w:rsidRPr="009A1B74" w:rsidRDefault="009A1B74" w:rsidP="009A1B7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A1B74">
        <w:rPr>
          <w:color w:val="0F243E"/>
          <w:sz w:val="28"/>
          <w:szCs w:val="28"/>
        </w:rPr>
        <w:t>- нельзя надеяться на режим "</w:t>
      </w:r>
      <w:proofErr w:type="spellStart"/>
      <w:r w:rsidRPr="009A1B74">
        <w:rPr>
          <w:color w:val="0F243E"/>
          <w:sz w:val="28"/>
          <w:szCs w:val="28"/>
        </w:rPr>
        <w:t>микропроветривание</w:t>
      </w:r>
      <w:proofErr w:type="spellEnd"/>
      <w:r w:rsidRPr="009A1B74">
        <w:rPr>
          <w:color w:val="0F243E"/>
          <w:sz w:val="28"/>
          <w:szCs w:val="28"/>
        </w:rPr>
        <w:t>" на металлопластиковых окнах из этого режима окно легко открыть, даже случайно дернув за ручку;</w:t>
      </w:r>
    </w:p>
    <w:p w:rsidR="009A1B74" w:rsidRPr="009A1B74" w:rsidRDefault="009A1B74" w:rsidP="009A1B7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A1B74">
        <w:rPr>
          <w:color w:val="000000"/>
          <w:sz w:val="28"/>
          <w:szCs w:val="28"/>
        </w:rPr>
        <w:br/>
      </w:r>
    </w:p>
    <w:p w:rsidR="009A1B74" w:rsidRPr="009A1B74" w:rsidRDefault="009A1B74" w:rsidP="009A1B7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A1B74">
        <w:rPr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1504950" cy="1800225"/>
            <wp:effectExtent l="0" t="0" r="0" b="9525"/>
            <wp:docPr id="4" name="Рисунок 4" descr="hello_html_m3369128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ello_html_m3369128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Pr="009A1B74">
        <w:rPr>
          <w:color w:val="000000"/>
          <w:sz w:val="28"/>
          <w:szCs w:val="28"/>
        </w:rPr>
        <w:br/>
      </w:r>
    </w:p>
    <w:p w:rsidR="009A1B74" w:rsidRPr="009A1B74" w:rsidRDefault="009A1B74" w:rsidP="009A1B7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A1B74">
        <w:rPr>
          <w:color w:val="0F243E"/>
          <w:sz w:val="28"/>
          <w:szCs w:val="28"/>
        </w:rPr>
        <w:t>- не пренебрегайте средствами детской защиты на окнах: металлопластиковые окна в доме, где есть ребенок, просто необходимо оборудовать специальными устройствами, блокирующими открывание окна;</w:t>
      </w:r>
      <w:r w:rsidRPr="009A1B74">
        <w:rPr>
          <w:color w:val="000000"/>
          <w:sz w:val="28"/>
          <w:szCs w:val="28"/>
        </w:rPr>
        <w:br/>
      </w:r>
    </w:p>
    <w:p w:rsidR="009A1B74" w:rsidRDefault="009A1B74" w:rsidP="009A1B74">
      <w:pPr>
        <w:pStyle w:val="a3"/>
        <w:shd w:val="clear" w:color="auto" w:fill="FFFFFF"/>
        <w:spacing w:before="0" w:beforeAutospacing="0" w:after="0" w:afterAutospacing="0"/>
        <w:rPr>
          <w:color w:val="0F243E"/>
          <w:sz w:val="28"/>
          <w:szCs w:val="28"/>
        </w:rPr>
      </w:pPr>
      <w:r w:rsidRPr="009A1B74">
        <w:rPr>
          <w:color w:val="0F243E"/>
          <w:sz w:val="28"/>
          <w:szCs w:val="28"/>
        </w:rPr>
        <w:t xml:space="preserve">- воспитывайте ребенка правильно: не ставьте его на подоконник, не поощряйте самостоятельного лазания туда, строго предупреждайте даже </w:t>
      </w:r>
    </w:p>
    <w:p w:rsidR="009A1B74" w:rsidRDefault="009A1B74" w:rsidP="009A1B74">
      <w:pPr>
        <w:pStyle w:val="a3"/>
        <w:shd w:val="clear" w:color="auto" w:fill="FFFFFF"/>
        <w:spacing w:before="0" w:beforeAutospacing="0" w:after="0" w:afterAutospacing="0"/>
        <w:rPr>
          <w:color w:val="0F243E"/>
          <w:sz w:val="28"/>
          <w:szCs w:val="28"/>
        </w:rPr>
      </w:pPr>
    </w:p>
    <w:p w:rsidR="009A1B74" w:rsidRPr="009A1B74" w:rsidRDefault="009A1B74" w:rsidP="009A1B7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A1B74">
        <w:rPr>
          <w:color w:val="0F243E"/>
          <w:sz w:val="28"/>
          <w:szCs w:val="28"/>
        </w:rPr>
        <w:t>попытки таких "игр";</w:t>
      </w:r>
      <w:r>
        <w:rPr>
          <w:noProof/>
          <w:color w:val="000000"/>
          <w:sz w:val="28"/>
          <w:szCs w:val="28"/>
        </w:rPr>
        <w:t xml:space="preserve"> </w:t>
      </w:r>
      <w:r>
        <w:rPr>
          <w:noProof/>
          <w:color w:val="000000"/>
          <w:sz w:val="28"/>
          <w:szCs w:val="28"/>
        </w:rPr>
        <w:drawing>
          <wp:inline distT="0" distB="0" distL="0" distR="0">
            <wp:extent cx="2018030" cy="1511935"/>
            <wp:effectExtent l="0" t="0" r="127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030" cy="1511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A1B74" w:rsidRPr="009A1B74" w:rsidRDefault="009A1B74" w:rsidP="009A1B7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A1B74">
        <w:rPr>
          <w:color w:val="0F243E"/>
          <w:sz w:val="28"/>
          <w:szCs w:val="28"/>
        </w:rPr>
        <w:t>- объясняйте ребенку опасность открытого окна из-за возможности падения.</w:t>
      </w:r>
    </w:p>
    <w:p w:rsidR="009A1B74" w:rsidRPr="009A1B74" w:rsidRDefault="009A1B74" w:rsidP="009A1B7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A1B74">
        <w:rPr>
          <w:color w:val="000000"/>
          <w:sz w:val="28"/>
          <w:szCs w:val="28"/>
        </w:rPr>
        <w:br/>
      </w:r>
    </w:p>
    <w:p w:rsidR="009A1B74" w:rsidRPr="009A1B74" w:rsidRDefault="009A1B74" w:rsidP="009A1B7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A1B74">
        <w:rPr>
          <w:b/>
          <w:bCs/>
          <w:color w:val="FF0000"/>
          <w:sz w:val="28"/>
          <w:szCs w:val="28"/>
        </w:rPr>
        <w:t>ПОМНИТЕ!</w:t>
      </w:r>
    </w:p>
    <w:p w:rsidR="009A1B74" w:rsidRPr="009A1B74" w:rsidRDefault="009A1B74" w:rsidP="009A1B7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A1B74">
        <w:rPr>
          <w:color w:val="0F243E"/>
          <w:sz w:val="28"/>
          <w:szCs w:val="28"/>
        </w:rPr>
        <w:t>Только бдительное отношение к своим собственным детям со стороны вас,</w:t>
      </w:r>
      <w:r w:rsidRPr="009A1B74">
        <w:rPr>
          <w:color w:val="000000"/>
          <w:sz w:val="28"/>
          <w:szCs w:val="28"/>
        </w:rPr>
        <w:t> </w:t>
      </w:r>
      <w:r w:rsidRPr="009A1B74">
        <w:rPr>
          <w:b/>
          <w:bCs/>
          <w:color w:val="FF0000"/>
          <w:sz w:val="28"/>
          <w:szCs w:val="28"/>
        </w:rPr>
        <w:t>РОДИТЕЛЕЙ,</w:t>
      </w:r>
      <w:r w:rsidRPr="009A1B74">
        <w:rPr>
          <w:color w:val="000000"/>
          <w:sz w:val="28"/>
          <w:szCs w:val="28"/>
        </w:rPr>
        <w:t> </w:t>
      </w:r>
      <w:r w:rsidRPr="009A1B74">
        <w:rPr>
          <w:color w:val="0F243E"/>
          <w:sz w:val="28"/>
          <w:szCs w:val="28"/>
        </w:rPr>
        <w:t>поможет избежать беды!</w:t>
      </w:r>
    </w:p>
    <w:p w:rsidR="009A1B74" w:rsidRPr="009A1B74" w:rsidRDefault="009A1B74" w:rsidP="009A1B7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A1B74">
        <w:rPr>
          <w:color w:val="000000"/>
          <w:sz w:val="28"/>
          <w:szCs w:val="28"/>
        </w:rPr>
        <w:br/>
      </w:r>
    </w:p>
    <w:p w:rsidR="009A1B74" w:rsidRPr="009A1B74" w:rsidRDefault="009A1B74" w:rsidP="009A1B7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A1B74">
        <w:rPr>
          <w:color w:val="000000"/>
          <w:sz w:val="28"/>
          <w:szCs w:val="28"/>
        </w:rPr>
        <w:br/>
      </w:r>
    </w:p>
    <w:p w:rsidR="009A1B74" w:rsidRPr="009A1B74" w:rsidRDefault="009A1B74" w:rsidP="009A1B74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A1B74">
        <w:rPr>
          <w:b/>
          <w:bCs/>
          <w:color w:val="FF0000"/>
          <w:sz w:val="28"/>
          <w:szCs w:val="28"/>
        </w:rPr>
        <w:t>ПРОВЕРЬТЕ ПРЯМО СЕЙЧАС, ГДЕ НАХОДЯТСЯ ВАШИ ДЕТИ!</w:t>
      </w:r>
    </w:p>
    <w:p w:rsidR="009A1B74" w:rsidRPr="009A1B74" w:rsidRDefault="009A1B74" w:rsidP="009A1B74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F1430F" w:rsidRDefault="00F1430F"/>
    <w:sectPr w:rsidR="00F1430F" w:rsidSect="00ED20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3196"/>
    <w:rsid w:val="009A1B74"/>
    <w:rsid w:val="00BF3196"/>
    <w:rsid w:val="00E30BAB"/>
    <w:rsid w:val="00ED2068"/>
    <w:rsid w:val="00F14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20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1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A1B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1B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1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A1B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1B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microsoft.com/office/2007/relationships/stylesWithEffects" Target="stylesWithEffects.xm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Маршев</dc:creator>
  <cp:lastModifiedBy>DS_002</cp:lastModifiedBy>
  <cp:revision>2</cp:revision>
  <dcterms:created xsi:type="dcterms:W3CDTF">2020-04-14T10:33:00Z</dcterms:created>
  <dcterms:modified xsi:type="dcterms:W3CDTF">2020-04-14T10:33:00Z</dcterms:modified>
</cp:coreProperties>
</file>