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07" w:rsidRPr="00C423BB" w:rsidRDefault="00406E07">
      <w:pPr>
        <w:rPr>
          <w:rFonts w:ascii="Times New Roman" w:hAnsi="Times New Roman" w:cs="Times New Roman"/>
          <w:b/>
          <w:color w:val="111111"/>
          <w:sz w:val="32"/>
          <w:szCs w:val="32"/>
          <w:shd w:val="clear" w:color="auto" w:fill="FFFFFF"/>
        </w:rPr>
      </w:pPr>
      <w:r w:rsidRPr="00C423BB">
        <w:rPr>
          <w:rFonts w:ascii="Times New Roman" w:hAnsi="Times New Roman" w:cs="Times New Roman"/>
          <w:b/>
          <w:color w:val="111111"/>
          <w:sz w:val="32"/>
          <w:szCs w:val="32"/>
          <w:shd w:val="clear" w:color="auto" w:fill="FFFFFF"/>
        </w:rPr>
        <w:t xml:space="preserve">Какие виды занятий </w:t>
      </w:r>
      <w:r w:rsidR="00C423BB">
        <w:rPr>
          <w:rFonts w:ascii="Times New Roman" w:hAnsi="Times New Roman" w:cs="Times New Roman"/>
          <w:b/>
          <w:color w:val="111111"/>
          <w:sz w:val="32"/>
          <w:szCs w:val="32"/>
          <w:shd w:val="clear" w:color="auto" w:fill="FFFFFF"/>
        </w:rPr>
        <w:t xml:space="preserve">с детьми </w:t>
      </w:r>
      <w:r w:rsidRPr="00C423BB">
        <w:rPr>
          <w:rFonts w:ascii="Times New Roman" w:hAnsi="Times New Roman" w:cs="Times New Roman"/>
          <w:b/>
          <w:color w:val="111111"/>
          <w:sz w:val="32"/>
          <w:szCs w:val="32"/>
          <w:shd w:val="clear" w:color="auto" w:fill="FFFFFF"/>
        </w:rPr>
        <w:t xml:space="preserve">можно использовать дома </w:t>
      </w:r>
    </w:p>
    <w:p w:rsidR="00406E07" w:rsidRPr="00C423BB" w:rsidRDefault="00406E07">
      <w:pPr>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Дома ребенка можно занять следующим: </w:t>
      </w:r>
    </w:p>
    <w:p w:rsidR="00406E07" w:rsidRPr="00C423BB" w:rsidRDefault="00406E07" w:rsidP="00C423BB">
      <w:pPr>
        <w:pStyle w:val="a3"/>
        <w:numPr>
          <w:ilvl w:val="0"/>
          <w:numId w:val="2"/>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Дети в трехлетнем и четырехлетнем возрасте любят воспроизводить на бумаге окружающий мир. Подготовьте с ребенком карандаши или фломастеры для рисования. Обсудите, что он желает нарисовать, спросите, какого цвета будут на его рисунке предметы. Дайте ему большие листы бумаги или даже кусок ненужных обоев.  Масштаб захватит Вашего кроху, и он длительное время будет занят. Перед тем, как дать карандаши, предложите ему поработать точилкой – рисовать </w:t>
      </w:r>
      <w:proofErr w:type="gramStart"/>
      <w:r w:rsidRPr="00C423BB">
        <w:rPr>
          <w:rFonts w:ascii="Times New Roman" w:hAnsi="Times New Roman" w:cs="Times New Roman"/>
          <w:color w:val="111111"/>
          <w:sz w:val="28"/>
          <w:szCs w:val="28"/>
          <w:shd w:val="clear" w:color="auto" w:fill="FFFFFF"/>
        </w:rPr>
        <w:t>он</w:t>
      </w:r>
      <w:proofErr w:type="gramEnd"/>
      <w:r w:rsidRPr="00C423BB">
        <w:rPr>
          <w:rFonts w:ascii="Times New Roman" w:hAnsi="Times New Roman" w:cs="Times New Roman"/>
          <w:color w:val="111111"/>
          <w:sz w:val="28"/>
          <w:szCs w:val="28"/>
          <w:shd w:val="clear" w:color="auto" w:fill="FFFFFF"/>
        </w:rPr>
        <w:t xml:space="preserve"> потом будет более увлеченно. </w:t>
      </w:r>
      <w:r w:rsidR="00C423BB">
        <w:rPr>
          <w:rFonts w:ascii="Times New Roman" w:hAnsi="Times New Roman" w:cs="Times New Roman"/>
          <w:color w:val="111111"/>
          <w:sz w:val="28"/>
          <w:szCs w:val="28"/>
          <w:shd w:val="clear" w:color="auto" w:fill="FFFFFF"/>
        </w:rPr>
        <w:t>Порисуйте вместе с ним, он будет смотреть на ваши рисунки и пытаться нарисовать похожее.</w:t>
      </w:r>
    </w:p>
    <w:p w:rsidR="00406E07" w:rsidRPr="00C423BB" w:rsidRDefault="00406E07" w:rsidP="00C423BB">
      <w:pPr>
        <w:pStyle w:val="a3"/>
        <w:numPr>
          <w:ilvl w:val="0"/>
          <w:numId w:val="2"/>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Можно занять ребенка игрой с дыроколом. Покажите, как действует дырокол, пусть он из старых журналов делает конфетти для новогодних праздников. </w:t>
      </w:r>
    </w:p>
    <w:p w:rsidR="00406E07" w:rsidRPr="00C423BB" w:rsidRDefault="00406E07" w:rsidP="00C423BB">
      <w:pPr>
        <w:pStyle w:val="a3"/>
        <w:numPr>
          <w:ilvl w:val="0"/>
          <w:numId w:val="2"/>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Увлекательно для малыша и вырезание ножницами. К четырем годам детям доступно вырезать простые фигурки. Сделайте трафареты геометрических фигурок. Пусть вырезает. А затем соорудите вместе с ним аппликацию.</w:t>
      </w:r>
    </w:p>
    <w:p w:rsidR="00406E07" w:rsidRPr="00C423BB" w:rsidRDefault="00406E07" w:rsidP="00C423BB">
      <w:pPr>
        <w:pStyle w:val="a3"/>
        <w:numPr>
          <w:ilvl w:val="0"/>
          <w:numId w:val="2"/>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Можно дать ребенку трафареты разных предметов (есть в продаже, </w:t>
      </w:r>
      <w:r w:rsidR="00C423BB">
        <w:rPr>
          <w:rFonts w:ascii="Times New Roman" w:hAnsi="Times New Roman" w:cs="Times New Roman"/>
          <w:color w:val="111111"/>
          <w:sz w:val="28"/>
          <w:szCs w:val="28"/>
          <w:shd w:val="clear" w:color="auto" w:fill="FFFFFF"/>
        </w:rPr>
        <w:t xml:space="preserve">можно сделать самим из картона). </w:t>
      </w:r>
      <w:r w:rsidRPr="00C423BB">
        <w:rPr>
          <w:rFonts w:ascii="Times New Roman" w:hAnsi="Times New Roman" w:cs="Times New Roman"/>
          <w:color w:val="111111"/>
          <w:sz w:val="28"/>
          <w:szCs w:val="28"/>
          <w:shd w:val="clear" w:color="auto" w:fill="FFFFFF"/>
        </w:rPr>
        <w:t xml:space="preserve">Малыш обводит трафарет, а затем раскрашивает. </w:t>
      </w:r>
    </w:p>
    <w:p w:rsidR="00406E07" w:rsidRPr="00C423BB" w:rsidRDefault="00406E07" w:rsidP="00C423BB">
      <w:pPr>
        <w:pStyle w:val="a3"/>
        <w:numPr>
          <w:ilvl w:val="0"/>
          <w:numId w:val="2"/>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Лепить из пластилина в одиночестве детей заставить трудно. Скатайте ему много колбасок – пусть режет на кусочки, а потом выкладывает узор на листе картона. </w:t>
      </w:r>
    </w:p>
    <w:p w:rsidR="00406E07" w:rsidRPr="00C423BB" w:rsidRDefault="00406E07" w:rsidP="00C423BB">
      <w:pPr>
        <w:pStyle w:val="a3"/>
        <w:numPr>
          <w:ilvl w:val="0"/>
          <w:numId w:val="2"/>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Натяните веревочку, дайте прищепки и пусть он развешивает свои вещи, а потом собирает их. </w:t>
      </w:r>
    </w:p>
    <w:p w:rsidR="00406E07" w:rsidRPr="00C423BB" w:rsidRDefault="00406E07" w:rsidP="00C423BB">
      <w:pPr>
        <w:pStyle w:val="a3"/>
        <w:numPr>
          <w:ilvl w:val="0"/>
          <w:numId w:val="2"/>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Можно купить наклейки для детей и дать им альбом – ребенок будет наклеивать до тех пор, пока не использует все наклейки. </w:t>
      </w:r>
    </w:p>
    <w:p w:rsidR="00406E07" w:rsidRPr="00C423BB" w:rsidRDefault="00406E07" w:rsidP="00C423BB">
      <w:pPr>
        <w:pStyle w:val="a3"/>
        <w:numPr>
          <w:ilvl w:val="0"/>
          <w:numId w:val="2"/>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Еще детей можно занять рисованием по точкам. Такие картинки скачайте из Интернета. </w:t>
      </w:r>
    </w:p>
    <w:p w:rsidR="00406E07" w:rsidRPr="00C423BB" w:rsidRDefault="00406E07" w:rsidP="00C423BB">
      <w:pPr>
        <w:pStyle w:val="a3"/>
        <w:numPr>
          <w:ilvl w:val="0"/>
          <w:numId w:val="2"/>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Детей может заинтересовать  лупа. Дайте ему мелкие картинки – пусть рассматривает в лупу.</w:t>
      </w:r>
    </w:p>
    <w:p w:rsidR="00C423BB" w:rsidRDefault="00406E07" w:rsidP="00C423BB">
      <w:pPr>
        <w:pStyle w:val="a3"/>
        <w:numPr>
          <w:ilvl w:val="0"/>
          <w:numId w:val="2"/>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Есть еще интересное занятие: возьмите крупную фасоль, макароны и немного гороха, смещайте и поручите ребенку разобрать в три емкости. Обыграйте, как необходимую помощь вам по дому. Обязательно похвалите.</w:t>
      </w:r>
    </w:p>
    <w:p w:rsidR="00C423BB" w:rsidRPr="00C423BB" w:rsidRDefault="00C423BB" w:rsidP="00C423BB">
      <w:pPr>
        <w:pStyle w:val="a3"/>
        <w:jc w:val="both"/>
        <w:rPr>
          <w:rFonts w:ascii="Times New Roman" w:hAnsi="Times New Roman" w:cs="Times New Roman"/>
          <w:color w:val="111111"/>
          <w:sz w:val="28"/>
          <w:szCs w:val="28"/>
          <w:shd w:val="clear" w:color="auto" w:fill="FFFFFF"/>
        </w:rPr>
      </w:pPr>
    </w:p>
    <w:p w:rsidR="00C423BB" w:rsidRPr="00C423BB" w:rsidRDefault="00C423BB" w:rsidP="00C423BB">
      <w:pPr>
        <w:pStyle w:val="a4"/>
        <w:shd w:val="clear" w:color="auto" w:fill="FFFFFF"/>
        <w:spacing w:before="0" w:beforeAutospacing="0" w:after="0" w:afterAutospacing="0"/>
        <w:ind w:left="720"/>
        <w:jc w:val="both"/>
        <w:rPr>
          <w:color w:val="111111"/>
          <w:sz w:val="28"/>
          <w:szCs w:val="28"/>
        </w:rPr>
      </w:pPr>
      <w:r w:rsidRPr="00C423BB">
        <w:rPr>
          <w:rStyle w:val="a5"/>
          <w:color w:val="111111"/>
          <w:sz w:val="28"/>
          <w:szCs w:val="28"/>
          <w:bdr w:val="none" w:sz="0" w:space="0" w:color="auto" w:frame="1"/>
        </w:rPr>
        <w:lastRenderedPageBreak/>
        <w:t>«Где спряталась игрушка»</w:t>
      </w:r>
    </w:p>
    <w:p w:rsidR="00C423BB" w:rsidRPr="00C423BB" w:rsidRDefault="00C423BB" w:rsidP="00C423BB">
      <w:pPr>
        <w:pStyle w:val="a4"/>
        <w:numPr>
          <w:ilvl w:val="0"/>
          <w:numId w:val="1"/>
        </w:numPr>
        <w:shd w:val="clear" w:color="auto" w:fill="FFFFFF"/>
        <w:spacing w:before="225" w:beforeAutospacing="0" w:after="225" w:afterAutospacing="0"/>
        <w:jc w:val="both"/>
        <w:rPr>
          <w:color w:val="111111"/>
          <w:sz w:val="28"/>
          <w:szCs w:val="28"/>
        </w:rPr>
      </w:pPr>
      <w:r w:rsidRPr="00C423BB">
        <w:rPr>
          <w:color w:val="111111"/>
          <w:sz w:val="28"/>
          <w:szCs w:val="28"/>
        </w:rPr>
        <w:t xml:space="preserve">Можно спрятать игрушку дома. Ребенку предложить найти её, так как вы не можете её найти. </w:t>
      </w:r>
      <w:proofErr w:type="gramStart"/>
      <w:r w:rsidRPr="00C423BB">
        <w:rPr>
          <w:color w:val="111111"/>
          <w:sz w:val="28"/>
          <w:szCs w:val="28"/>
        </w:rPr>
        <w:t>Ребёнок, найдя её, обязательно говорит</w:t>
      </w:r>
      <w:r>
        <w:rPr>
          <w:color w:val="111111"/>
          <w:sz w:val="28"/>
          <w:szCs w:val="28"/>
        </w:rPr>
        <w:t xml:space="preserve">, </w:t>
      </w:r>
      <w:r w:rsidRPr="00C423BB">
        <w:rPr>
          <w:color w:val="111111"/>
          <w:sz w:val="28"/>
          <w:szCs w:val="28"/>
        </w:rPr>
        <w:t>где она пряталась: под., над., на., возле., у. и т. п. Потом можно предложить спрятать игрушку ребёнку.</w:t>
      </w:r>
      <w:proofErr w:type="gramEnd"/>
    </w:p>
    <w:p w:rsidR="00C423BB" w:rsidRPr="00C423BB" w:rsidRDefault="00C423BB" w:rsidP="00C423BB">
      <w:pPr>
        <w:pStyle w:val="a4"/>
        <w:shd w:val="clear" w:color="auto" w:fill="FFFFFF"/>
        <w:spacing w:before="0" w:beforeAutospacing="0" w:after="0" w:afterAutospacing="0"/>
        <w:ind w:left="720"/>
        <w:jc w:val="both"/>
        <w:rPr>
          <w:color w:val="111111"/>
          <w:sz w:val="28"/>
          <w:szCs w:val="28"/>
        </w:rPr>
      </w:pPr>
      <w:r w:rsidRPr="00C423BB">
        <w:rPr>
          <w:rStyle w:val="a5"/>
          <w:color w:val="111111"/>
          <w:sz w:val="28"/>
          <w:szCs w:val="28"/>
          <w:bdr w:val="none" w:sz="0" w:space="0" w:color="auto" w:frame="1"/>
        </w:rPr>
        <w:t>«Какая игрушка спряталась?»</w:t>
      </w:r>
    </w:p>
    <w:p w:rsidR="00C423BB" w:rsidRPr="00C423BB" w:rsidRDefault="00C423BB" w:rsidP="00C423BB">
      <w:pPr>
        <w:pStyle w:val="a4"/>
        <w:numPr>
          <w:ilvl w:val="0"/>
          <w:numId w:val="1"/>
        </w:numPr>
        <w:shd w:val="clear" w:color="auto" w:fill="FFFFFF"/>
        <w:spacing w:before="225" w:beforeAutospacing="0" w:after="225" w:afterAutospacing="0"/>
        <w:jc w:val="both"/>
        <w:rPr>
          <w:color w:val="111111"/>
          <w:sz w:val="28"/>
          <w:szCs w:val="28"/>
        </w:rPr>
      </w:pPr>
      <w:r w:rsidRPr="00C423BB">
        <w:rPr>
          <w:color w:val="111111"/>
          <w:sz w:val="28"/>
          <w:szCs w:val="28"/>
        </w:rPr>
        <w:t>Расставить на столе десять игрушек. Предложить ребёнку внимательно рассмотреть и запомнить их. Потом просим ребёнка закрыть глаза. Необходимо убрать две любые игрушки. Затем ребенок открывает глаза и отвечает на вопросы:</w:t>
      </w:r>
    </w:p>
    <w:p w:rsidR="00C423BB" w:rsidRPr="00C423BB" w:rsidRDefault="00C423BB" w:rsidP="00C423BB">
      <w:pPr>
        <w:pStyle w:val="a4"/>
        <w:shd w:val="clear" w:color="auto" w:fill="FFFFFF"/>
        <w:spacing w:before="225" w:beforeAutospacing="0" w:after="225" w:afterAutospacing="0"/>
        <w:ind w:left="720"/>
        <w:jc w:val="both"/>
        <w:rPr>
          <w:color w:val="111111"/>
          <w:sz w:val="28"/>
          <w:szCs w:val="28"/>
        </w:rPr>
      </w:pPr>
      <w:r w:rsidRPr="00C423BB">
        <w:rPr>
          <w:color w:val="111111"/>
          <w:sz w:val="28"/>
          <w:szCs w:val="28"/>
        </w:rPr>
        <w:t>Какие игрушки спрятались?</w:t>
      </w:r>
    </w:p>
    <w:p w:rsidR="00C423BB" w:rsidRPr="00C423BB" w:rsidRDefault="00C423BB" w:rsidP="00C423BB">
      <w:pPr>
        <w:pStyle w:val="a4"/>
        <w:shd w:val="clear" w:color="auto" w:fill="FFFFFF"/>
        <w:spacing w:before="225" w:beforeAutospacing="0" w:after="225" w:afterAutospacing="0"/>
        <w:ind w:left="720"/>
        <w:jc w:val="both"/>
        <w:rPr>
          <w:color w:val="111111"/>
          <w:sz w:val="28"/>
          <w:szCs w:val="28"/>
        </w:rPr>
      </w:pPr>
      <w:r w:rsidRPr="00C423BB">
        <w:rPr>
          <w:color w:val="111111"/>
          <w:sz w:val="28"/>
          <w:szCs w:val="28"/>
        </w:rPr>
        <w:t>Где они стояли?</w:t>
      </w:r>
    </w:p>
    <w:p w:rsidR="00C423BB" w:rsidRPr="00C423BB" w:rsidRDefault="00C423BB" w:rsidP="00C423BB">
      <w:pPr>
        <w:pStyle w:val="a4"/>
        <w:shd w:val="clear" w:color="auto" w:fill="FFFFFF"/>
        <w:spacing w:before="0" w:beforeAutospacing="0" w:after="0" w:afterAutospacing="0"/>
        <w:ind w:left="720"/>
        <w:jc w:val="both"/>
        <w:rPr>
          <w:color w:val="111111"/>
          <w:sz w:val="28"/>
          <w:szCs w:val="28"/>
        </w:rPr>
      </w:pPr>
      <w:r w:rsidRPr="00C423BB">
        <w:rPr>
          <w:rStyle w:val="a5"/>
          <w:color w:val="111111"/>
          <w:sz w:val="28"/>
          <w:szCs w:val="28"/>
          <w:bdr w:val="none" w:sz="0" w:space="0" w:color="auto" w:frame="1"/>
        </w:rPr>
        <w:t>«Отгадай на ощупь»</w:t>
      </w:r>
    </w:p>
    <w:p w:rsidR="000C4645" w:rsidRPr="00C423BB" w:rsidRDefault="00C423BB" w:rsidP="00C423BB">
      <w:pPr>
        <w:pStyle w:val="a4"/>
        <w:numPr>
          <w:ilvl w:val="0"/>
          <w:numId w:val="1"/>
        </w:numPr>
        <w:shd w:val="clear" w:color="auto" w:fill="FFFFFF"/>
        <w:spacing w:before="225" w:beforeAutospacing="0" w:after="225" w:afterAutospacing="0"/>
        <w:jc w:val="both"/>
        <w:rPr>
          <w:color w:val="111111"/>
          <w:sz w:val="28"/>
          <w:szCs w:val="28"/>
        </w:rPr>
      </w:pPr>
      <w:r w:rsidRPr="00C423BB">
        <w:rPr>
          <w:color w:val="111111"/>
          <w:sz w:val="28"/>
          <w:szCs w:val="28"/>
        </w:rPr>
        <w:t xml:space="preserve">Взять красивый мешочек и сложить в него мелкие игрушки: овощи, фрукты, игрушечную посуду и т. д. Предложить ребёнку на ощупь достать игрушку и </w:t>
      </w:r>
      <w:proofErr w:type="gramStart"/>
      <w:r w:rsidRPr="00C423BB">
        <w:rPr>
          <w:color w:val="111111"/>
          <w:sz w:val="28"/>
          <w:szCs w:val="28"/>
        </w:rPr>
        <w:t>назвать её</w:t>
      </w:r>
      <w:r>
        <w:rPr>
          <w:color w:val="111111"/>
          <w:sz w:val="28"/>
          <w:szCs w:val="28"/>
        </w:rPr>
        <w:t>,</w:t>
      </w:r>
      <w:r w:rsidRPr="00C423BB">
        <w:rPr>
          <w:color w:val="111111"/>
          <w:sz w:val="28"/>
          <w:szCs w:val="28"/>
        </w:rPr>
        <w:t xml:space="preserve"> не глядя</w:t>
      </w:r>
      <w:proofErr w:type="gramEnd"/>
      <w:r w:rsidRPr="00C423BB">
        <w:rPr>
          <w:color w:val="111111"/>
          <w:sz w:val="28"/>
          <w:szCs w:val="28"/>
        </w:rPr>
        <w:t>. Можно разнообразить игру: предложить достать на ощупь только овощи (фрукты) и т. д.</w:t>
      </w:r>
      <w:r w:rsidR="00406E07" w:rsidRPr="00C423BB">
        <w:rPr>
          <w:color w:val="111111"/>
          <w:sz w:val="28"/>
          <w:szCs w:val="28"/>
        </w:rPr>
        <w:br/>
      </w:r>
    </w:p>
    <w:p w:rsidR="00406E07" w:rsidRPr="00C423BB" w:rsidRDefault="00406E07" w:rsidP="00C423BB">
      <w:pPr>
        <w:jc w:val="both"/>
        <w:rPr>
          <w:rFonts w:ascii="Times New Roman" w:hAnsi="Times New Roman" w:cs="Times New Roman"/>
          <w:b/>
          <w:color w:val="111111"/>
          <w:sz w:val="28"/>
          <w:szCs w:val="28"/>
          <w:shd w:val="clear" w:color="auto" w:fill="FFFFFF"/>
        </w:rPr>
      </w:pPr>
      <w:r w:rsidRPr="00C423BB">
        <w:rPr>
          <w:rFonts w:ascii="Times New Roman" w:hAnsi="Times New Roman" w:cs="Times New Roman"/>
          <w:b/>
          <w:color w:val="111111"/>
          <w:sz w:val="28"/>
          <w:szCs w:val="28"/>
          <w:shd w:val="clear" w:color="auto" w:fill="FFFFFF"/>
        </w:rPr>
        <w:t xml:space="preserve">Советы по организации занятий </w:t>
      </w:r>
    </w:p>
    <w:p w:rsidR="00406E07" w:rsidRPr="00C423BB" w:rsidRDefault="00406E07" w:rsidP="00C423BB">
      <w:pPr>
        <w:pStyle w:val="a3"/>
        <w:numPr>
          <w:ilvl w:val="0"/>
          <w:numId w:val="1"/>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Заниматься  с ребенком 3-4 лет  нужно в форме игр. </w:t>
      </w:r>
    </w:p>
    <w:p w:rsidR="00406E07" w:rsidRPr="00C423BB" w:rsidRDefault="00406E07" w:rsidP="00C423BB">
      <w:pPr>
        <w:pStyle w:val="a3"/>
        <w:numPr>
          <w:ilvl w:val="0"/>
          <w:numId w:val="1"/>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Вашему малышу должно быть интересно. </w:t>
      </w:r>
    </w:p>
    <w:p w:rsidR="00406E07" w:rsidRPr="00C423BB" w:rsidRDefault="00406E07" w:rsidP="00C423BB">
      <w:pPr>
        <w:pStyle w:val="a3"/>
        <w:numPr>
          <w:ilvl w:val="0"/>
          <w:numId w:val="1"/>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Задания надо формулировать в простой и доступной для его возраста форме. </w:t>
      </w:r>
    </w:p>
    <w:p w:rsidR="00406E07" w:rsidRPr="00C423BB" w:rsidRDefault="00406E07" w:rsidP="00C423BB">
      <w:pPr>
        <w:pStyle w:val="a3"/>
        <w:numPr>
          <w:ilvl w:val="0"/>
          <w:numId w:val="1"/>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В игровые сюжеты надо добавлять развивающие элементы. </w:t>
      </w:r>
    </w:p>
    <w:p w:rsidR="00406E07" w:rsidRPr="00C423BB" w:rsidRDefault="00406E07" w:rsidP="00C423BB">
      <w:pPr>
        <w:pStyle w:val="a3"/>
        <w:numPr>
          <w:ilvl w:val="0"/>
          <w:numId w:val="1"/>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Прежде чем занять малыша какой-либо деятельностью, убедитесь, что он сыт и не хочет спать. </w:t>
      </w:r>
    </w:p>
    <w:p w:rsidR="00406E07" w:rsidRPr="00C423BB" w:rsidRDefault="00406E07" w:rsidP="00C423BB">
      <w:pPr>
        <w:pStyle w:val="a3"/>
        <w:numPr>
          <w:ilvl w:val="0"/>
          <w:numId w:val="1"/>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Ребенок в этом возрасте концентрирует внимание на одном виде деятельности 15 минут, затем Вам необходимо поставить ему новую задачу. </w:t>
      </w:r>
    </w:p>
    <w:p w:rsidR="00406E07" w:rsidRPr="00C423BB" w:rsidRDefault="00406E07" w:rsidP="00C423BB">
      <w:pPr>
        <w:pStyle w:val="a3"/>
        <w:numPr>
          <w:ilvl w:val="0"/>
          <w:numId w:val="1"/>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 xml:space="preserve">Место, где играет или занимается ребенок, должно быть комфортным. </w:t>
      </w:r>
    </w:p>
    <w:p w:rsidR="00406E07" w:rsidRPr="00C423BB" w:rsidRDefault="00406E07" w:rsidP="00C423BB">
      <w:pPr>
        <w:pStyle w:val="a3"/>
        <w:numPr>
          <w:ilvl w:val="0"/>
          <w:numId w:val="1"/>
        </w:numPr>
        <w:jc w:val="both"/>
        <w:rPr>
          <w:rFonts w:ascii="Times New Roman" w:hAnsi="Times New Roman" w:cs="Times New Roman"/>
          <w:color w:val="111111"/>
          <w:sz w:val="28"/>
          <w:szCs w:val="28"/>
          <w:shd w:val="clear" w:color="auto" w:fill="FFFFFF"/>
        </w:rPr>
      </w:pPr>
      <w:r w:rsidRPr="00C423BB">
        <w:rPr>
          <w:rFonts w:ascii="Times New Roman" w:hAnsi="Times New Roman" w:cs="Times New Roman"/>
          <w:color w:val="111111"/>
          <w:sz w:val="28"/>
          <w:szCs w:val="28"/>
          <w:shd w:val="clear" w:color="auto" w:fill="FFFFFF"/>
        </w:rPr>
        <w:t>Не сердитесь, если ребенок не справляется с заданием – лучше помогите и все сделайте совместно.</w:t>
      </w:r>
      <w:r w:rsidRPr="00C423BB">
        <w:rPr>
          <w:rFonts w:ascii="Times New Roman" w:hAnsi="Times New Roman" w:cs="Times New Roman"/>
          <w:color w:val="111111"/>
          <w:sz w:val="28"/>
          <w:szCs w:val="28"/>
        </w:rPr>
        <w:br/>
      </w:r>
    </w:p>
    <w:sectPr w:rsidR="00406E07" w:rsidRPr="00C423BB" w:rsidSect="000C4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25AA6"/>
    <w:multiLevelType w:val="hybridMultilevel"/>
    <w:tmpl w:val="E4F87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65302E"/>
    <w:multiLevelType w:val="hybridMultilevel"/>
    <w:tmpl w:val="0FA0C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E07"/>
    <w:rsid w:val="000C4645"/>
    <w:rsid w:val="00406E07"/>
    <w:rsid w:val="00BA4CDE"/>
    <w:rsid w:val="00C42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07"/>
    <w:pPr>
      <w:ind w:left="720"/>
      <w:contextualSpacing/>
    </w:pPr>
  </w:style>
  <w:style w:type="paragraph" w:styleId="a4">
    <w:name w:val="Normal (Web)"/>
    <w:basedOn w:val="a"/>
    <w:uiPriority w:val="99"/>
    <w:unhideWhenUsed/>
    <w:rsid w:val="00406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06E07"/>
    <w:rPr>
      <w:b/>
      <w:bCs/>
    </w:rPr>
  </w:style>
</w:styles>
</file>

<file path=word/webSettings.xml><?xml version="1.0" encoding="utf-8"?>
<w:webSettings xmlns:r="http://schemas.openxmlformats.org/officeDocument/2006/relationships" xmlns:w="http://schemas.openxmlformats.org/wordprocessingml/2006/main">
  <w:divs>
    <w:div w:id="206794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PCVIP</dc:creator>
  <cp:lastModifiedBy>PCVIP</cp:lastModifiedBy>
  <cp:revision>1</cp:revision>
  <dcterms:created xsi:type="dcterms:W3CDTF">2020-04-17T11:16:00Z</dcterms:created>
  <dcterms:modified xsi:type="dcterms:W3CDTF">2020-04-17T11:37:00Z</dcterms:modified>
</cp:coreProperties>
</file>