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воспитателей в вопросах коррекционных возможностей режимных моментов ДОУ.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Pr="00607AA1" w:rsidRDefault="00166B51" w:rsidP="0060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A1"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 w:rsidRPr="00607AA1">
        <w:rPr>
          <w:rFonts w:ascii="Times New Roman" w:hAnsi="Times New Roman" w:cs="Times New Roman"/>
          <w:b/>
          <w:sz w:val="28"/>
          <w:szCs w:val="28"/>
        </w:rPr>
        <w:t>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соответствии с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</w:t>
      </w:r>
      <w:proofErr w:type="spellStart"/>
      <w:r>
        <w:rPr>
          <w:rStyle w:val="c0"/>
          <w:color w:val="000000"/>
          <w:sz w:val="28"/>
          <w:szCs w:val="28"/>
        </w:rPr>
        <w:t>звуко-слоговой</w:t>
      </w:r>
      <w:proofErr w:type="spellEnd"/>
      <w:r>
        <w:rPr>
          <w:rStyle w:val="c0"/>
          <w:color w:val="000000"/>
          <w:sz w:val="28"/>
          <w:szCs w:val="28"/>
        </w:rPr>
        <w:t xml:space="preserve">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:rsidR="00732BB4" w:rsidRPr="00E83EDC" w:rsidRDefault="00732BB4" w:rsidP="00732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:rsidR="00FE5F18" w:rsidRDefault="00FE5F18" w:rsidP="00FE5F18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этого</w:t>
      </w:r>
      <w:r w:rsidR="00732BB4" w:rsidRPr="00732BB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lastRenderedPageBreak/>
        <w:t>деятельности педагогов ДОУ должны быть учтены и реализованы следующие задачи: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мимики,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лица;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артикуляционной базы звуков (звукоподражание), воздушной струи;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фонематического слуха и восприятия, формирование навыка элементарного </w:t>
      </w:r>
      <w:proofErr w:type="spellStart"/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звуко-буквенного</w:t>
      </w:r>
      <w:proofErr w:type="spellEnd"/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звуко-слогового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ересказ)</w:t>
      </w:r>
    </w:p>
    <w:p w:rsidR="00166B51" w:rsidRDefault="00166B51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66B51" w:rsidRPr="00166B51" w:rsidRDefault="00166B51" w:rsidP="00607AA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</w:t>
      </w:r>
      <w:proofErr w:type="gramEnd"/>
      <w:r>
        <w:rPr>
          <w:rStyle w:val="c0"/>
          <w:color w:val="000000"/>
          <w:sz w:val="28"/>
          <w:szCs w:val="28"/>
        </w:rPr>
        <w:t xml:space="preserve">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</w:t>
      </w:r>
      <w:proofErr w:type="spellStart"/>
      <w:r>
        <w:rPr>
          <w:rStyle w:val="c0"/>
          <w:color w:val="000000"/>
          <w:sz w:val="28"/>
          <w:szCs w:val="28"/>
        </w:rPr>
        <w:t>оречевление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:rsidR="001B470F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83EDC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:rsidR="001B470F" w:rsidRPr="00E83EDC" w:rsidRDefault="001B470F" w:rsidP="001B4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7371"/>
      </w:tblGrid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0" w:name="e0ccc448c3f2b2e8fcd6e9bd428925b8d1a951b6"/>
            <w:bookmarkStart w:id="1" w:name="0"/>
            <w:bookmarkEnd w:id="0"/>
            <w:bookmarkEnd w:id="1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(звукоподражание, развитие Л-Г строя речи,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др.)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лица и кистей рук;</w:t>
            </w:r>
          </w:p>
          <w:p w:rsidR="00D002B9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proofErr w:type="spellStart"/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:rsidR="00D002B9" w:rsidRPr="00B23374" w:rsidRDefault="00D002B9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D002B9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«Чепуха», «Глухие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телефончики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лица и кистей рук;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звукослоговой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анализ);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:rsidR="00454E68" w:rsidRDefault="00454E68"/>
    <w:p w:rsidR="00D12310" w:rsidRPr="00607AA1" w:rsidRDefault="00D12310" w:rsidP="0060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7AA1">
        <w:rPr>
          <w:rFonts w:ascii="Times New Roman" w:hAnsi="Times New Roman" w:cs="Times New Roman"/>
          <w:b/>
          <w:sz w:val="28"/>
        </w:rPr>
        <w:t>Заключение.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</w:t>
      </w:r>
      <w:proofErr w:type="gramStart"/>
      <w:r>
        <w:rPr>
          <w:rFonts w:ascii="Times New Roman" w:hAnsi="Times New Roman" w:cs="Times New Roman"/>
          <w:sz w:val="28"/>
        </w:rPr>
        <w:t xml:space="preserve">детьми дошкольного возраста, посещающими логопедические группы </w:t>
      </w:r>
      <w:r w:rsidRPr="00D12310">
        <w:rPr>
          <w:rFonts w:ascii="Times New Roman" w:hAnsi="Times New Roman" w:cs="Times New Roman"/>
          <w:sz w:val="28"/>
        </w:rPr>
        <w:t>позволяет</w:t>
      </w:r>
      <w:proofErr w:type="gramEnd"/>
      <w:r w:rsidRPr="00D12310">
        <w:rPr>
          <w:rFonts w:ascii="Times New Roman" w:hAnsi="Times New Roman" w:cs="Times New Roman"/>
          <w:sz w:val="28"/>
        </w:rPr>
        <w:t xml:space="preserve">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p w:rsidR="00B7712C" w:rsidRDefault="00B7712C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7712C" w:rsidRDefault="00B7712C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7712C">
        <w:rPr>
          <w:rFonts w:ascii="Times New Roman" w:hAnsi="Times New Roman" w:cs="Times New Roman"/>
          <w:b/>
          <w:sz w:val="28"/>
        </w:rPr>
        <w:t>Литература</w:t>
      </w:r>
    </w:p>
    <w:p w:rsidR="00B7712C" w:rsidRPr="00A10593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B7712C" w:rsidRPr="00B7712C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 xml:space="preserve">Взаимодействие учителя-логопеда с воспитателями дошкольных образовательных организаций. – СПб.: ООО «ИЗДАТЕЛЬСТВО «ДЕТСТВО-ПРЕСС», 2014. – 96 </w:t>
      </w:r>
      <w:proofErr w:type="gramStart"/>
      <w:r w:rsidRPr="00C002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27F">
        <w:rPr>
          <w:rFonts w:ascii="Times New Roman" w:hAnsi="Times New Roman" w:cs="Times New Roman"/>
          <w:sz w:val="28"/>
          <w:szCs w:val="28"/>
        </w:rPr>
        <w:t>.</w:t>
      </w:r>
    </w:p>
    <w:p w:rsidR="00B7712C" w:rsidRDefault="00B7712C" w:rsidP="00B7712C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</w:t>
      </w:r>
      <w:proofErr w:type="gramStart"/>
      <w:r w:rsidRPr="00D46086">
        <w:rPr>
          <w:rFonts w:ascii="Times New Roman" w:hAnsi="Times New Roman" w:cs="Times New Roman"/>
          <w:sz w:val="28"/>
        </w:rPr>
        <w:t>в</w:t>
      </w:r>
      <w:proofErr w:type="gramEnd"/>
      <w:r w:rsidRPr="00D46086">
        <w:rPr>
          <w:rFonts w:ascii="Times New Roman" w:hAnsi="Times New Roman" w:cs="Times New Roman"/>
          <w:sz w:val="28"/>
        </w:rPr>
        <w:t xml:space="preserve">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 xml:space="preserve">: ГНОМ и Д, 2007. — 24 </w:t>
      </w:r>
      <w:proofErr w:type="gramStart"/>
      <w:r w:rsidRPr="00D46086">
        <w:rPr>
          <w:rFonts w:ascii="Times New Roman" w:hAnsi="Times New Roman" w:cs="Times New Roman"/>
          <w:sz w:val="28"/>
        </w:rPr>
        <w:t>с</w:t>
      </w:r>
      <w:proofErr w:type="gramEnd"/>
      <w:r w:rsidRPr="00D46086">
        <w:rPr>
          <w:rFonts w:ascii="Times New Roman" w:hAnsi="Times New Roman" w:cs="Times New Roman"/>
          <w:sz w:val="28"/>
        </w:rPr>
        <w:t>.</w:t>
      </w:r>
    </w:p>
    <w:p w:rsidR="00B7712C" w:rsidRPr="00203EFD" w:rsidRDefault="00B7712C" w:rsidP="00672DF5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proofErr w:type="spellStart"/>
      <w:r w:rsidRPr="00203EFD">
        <w:rPr>
          <w:rFonts w:ascii="Times New Roman" w:hAnsi="Times New Roman" w:cs="Times New Roman"/>
          <w:sz w:val="28"/>
        </w:rPr>
        <w:t>Гомзяк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 О.С. Говорим правильно в 5-6 лет. Тетрадь 1-3 взаимосвязи работы логопеда и воспитателя </w:t>
      </w:r>
      <w:proofErr w:type="gramStart"/>
      <w:r w:rsidRPr="00203EFD">
        <w:rPr>
          <w:rFonts w:ascii="Times New Roman" w:hAnsi="Times New Roman" w:cs="Times New Roman"/>
          <w:sz w:val="28"/>
        </w:rPr>
        <w:t>в</w:t>
      </w:r>
      <w:proofErr w:type="gramEnd"/>
      <w:r w:rsidRPr="00203EFD">
        <w:rPr>
          <w:rFonts w:ascii="Times New Roman" w:hAnsi="Times New Roman" w:cs="Times New Roman"/>
          <w:sz w:val="28"/>
        </w:rPr>
        <w:t xml:space="preserve"> старшей </w:t>
      </w:r>
      <w:proofErr w:type="spellStart"/>
      <w:r w:rsidRPr="00203EFD">
        <w:rPr>
          <w:rFonts w:ascii="Times New Roman" w:hAnsi="Times New Roman" w:cs="Times New Roman"/>
          <w:sz w:val="28"/>
        </w:rPr>
        <w:t>логогрупп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. – М.: Гном, 2016. – 24 </w:t>
      </w:r>
      <w:proofErr w:type="gramStart"/>
      <w:r w:rsidRPr="00203EFD">
        <w:rPr>
          <w:rFonts w:ascii="Times New Roman" w:hAnsi="Times New Roman" w:cs="Times New Roman"/>
          <w:sz w:val="28"/>
        </w:rPr>
        <w:t>с</w:t>
      </w:r>
      <w:proofErr w:type="gramEnd"/>
      <w:r w:rsidRPr="00203EFD">
        <w:rPr>
          <w:rFonts w:ascii="Times New Roman" w:hAnsi="Times New Roman" w:cs="Times New Roman"/>
          <w:sz w:val="28"/>
        </w:rPr>
        <w:t>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07"/>
    <w:rsid w:val="00114607"/>
    <w:rsid w:val="00166B51"/>
    <w:rsid w:val="001B470F"/>
    <w:rsid w:val="00203EFD"/>
    <w:rsid w:val="00262EE2"/>
    <w:rsid w:val="00454E68"/>
    <w:rsid w:val="00607AA1"/>
    <w:rsid w:val="00732BB4"/>
    <w:rsid w:val="00B23374"/>
    <w:rsid w:val="00B7712C"/>
    <w:rsid w:val="00D002B9"/>
    <w:rsid w:val="00D12310"/>
    <w:rsid w:val="00D43B0A"/>
    <w:rsid w:val="00E83EDC"/>
    <w:rsid w:val="00F53877"/>
    <w:rsid w:val="00FE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МДОУ №73</cp:lastModifiedBy>
  <cp:revision>14</cp:revision>
  <dcterms:created xsi:type="dcterms:W3CDTF">2018-07-27T14:23:00Z</dcterms:created>
  <dcterms:modified xsi:type="dcterms:W3CDTF">2021-10-15T11:54:00Z</dcterms:modified>
</cp:coreProperties>
</file>