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97" w:rsidRPr="00C55997" w:rsidRDefault="00C55997" w:rsidP="00C559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Сказка </w:t>
      </w:r>
      <w:r>
        <w:rPr>
          <w:rFonts w:ascii="Times New Roman" w:hAnsi="Times New Roman" w:cs="Times New Roman"/>
          <w:sz w:val="40"/>
          <w:szCs w:val="40"/>
          <w:lang w:val="en-US"/>
        </w:rPr>
        <w:t>“</w:t>
      </w:r>
      <w:r w:rsidRPr="00C55997">
        <w:rPr>
          <w:rFonts w:ascii="Times New Roman" w:hAnsi="Times New Roman" w:cs="Times New Roman"/>
          <w:sz w:val="40"/>
          <w:szCs w:val="40"/>
        </w:rPr>
        <w:t>Спор на дороге</w:t>
      </w:r>
      <w:r>
        <w:rPr>
          <w:rFonts w:ascii="Times New Roman" w:hAnsi="Times New Roman" w:cs="Times New Roman"/>
          <w:sz w:val="40"/>
          <w:szCs w:val="40"/>
          <w:lang w:val="en-US"/>
        </w:rPr>
        <w:t>”</w:t>
      </w:r>
      <w:r w:rsidRPr="00C55997">
        <w:rPr>
          <w:rFonts w:ascii="Times New Roman" w:hAnsi="Times New Roman" w:cs="Times New Roman"/>
          <w:sz w:val="40"/>
          <w:szCs w:val="40"/>
        </w:rPr>
        <w:t>.</w:t>
      </w:r>
    </w:p>
    <w:p w:rsidR="00C55997" w:rsidRP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sz w:val="36"/>
          <w:szCs w:val="36"/>
        </w:rPr>
        <w:t>Однажды поссорились между собой сигналы светофора.</w:t>
      </w:r>
    </w:p>
    <w:p w:rsidR="00C55997" w:rsidRP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sz w:val="36"/>
          <w:szCs w:val="36"/>
        </w:rPr>
        <w:t xml:space="preserve">-Я –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главный,-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сказал красный огонек,- потому что когда я загораюсь, все останавливаются и не смеют двигаться дальше.</w:t>
      </w:r>
    </w:p>
    <w:p w:rsidR="00C55997" w:rsidRP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sz w:val="36"/>
          <w:szCs w:val="36"/>
        </w:rPr>
        <w:t xml:space="preserve">-Нет, я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главный,-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сказал желтый огонек,- когда я загораюсь, все готовятся к движению – и пешеходы и машины.</w:t>
      </w:r>
    </w:p>
    <w:p w:rsidR="00C55997" w:rsidRP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sz w:val="36"/>
          <w:szCs w:val="36"/>
        </w:rPr>
        <w:t xml:space="preserve">-А когда я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загораюсь,-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сказал зеленый огонек,- все начинают движение. Значит,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я  самый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главны</w:t>
      </w:r>
      <w:r w:rsidRPr="00C55997">
        <w:rPr>
          <w:rFonts w:ascii="Times New Roman" w:hAnsi="Times New Roman" w:cs="Times New Roman"/>
          <w:sz w:val="36"/>
          <w:szCs w:val="36"/>
        </w:rPr>
        <w:t>й и все должны мне подчиняться.</w:t>
      </w:r>
      <w:r w:rsidRPr="00C55997">
        <w:rPr>
          <w:rFonts w:ascii="Times New Roman" w:hAnsi="Times New Roman" w:cs="Times New Roman"/>
          <w:sz w:val="36"/>
          <w:szCs w:val="36"/>
        </w:rPr>
        <w:t xml:space="preserve">    Долго они так спорили, мигали своими огоньками и не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видели ,что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твориться на дороге. А там была самая настоящая неразбериха – машины не уступали дорогу пешеходам, наезжали на них и друг на друга, разбивая фары, царапая кабину и кузов; пешеходы тоже шли, не дожидаясь, когда проедут машины, мешали им и друг другу. На перекрестке творилось непонятно что – машины столпились в кучу, сигналили, мигали фарами, какие еще остались. Если кто-то хотел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уступить  дорогу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>, то у него ничего не получало</w:t>
      </w:r>
      <w:r w:rsidRPr="00C55997">
        <w:rPr>
          <w:rFonts w:ascii="Times New Roman" w:hAnsi="Times New Roman" w:cs="Times New Roman"/>
          <w:sz w:val="36"/>
          <w:szCs w:val="36"/>
        </w:rPr>
        <w:t>сь – не дороге произошел затор.</w:t>
      </w:r>
    </w:p>
    <w:p w:rsidR="00154EEA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sz w:val="36"/>
          <w:szCs w:val="36"/>
        </w:rPr>
        <w:t xml:space="preserve">-Что же мы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натворили?-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 сказал красный сигнал светофора, ув</w:t>
      </w:r>
      <w:r w:rsidRPr="00C55997">
        <w:rPr>
          <w:rFonts w:ascii="Times New Roman" w:hAnsi="Times New Roman" w:cs="Times New Roman"/>
          <w:sz w:val="36"/>
          <w:szCs w:val="36"/>
        </w:rPr>
        <w:t>идев, что происходит на дороге.</w:t>
      </w:r>
      <w:r w:rsidRPr="00C55997">
        <w:rPr>
          <w:rFonts w:ascii="Times New Roman" w:hAnsi="Times New Roman" w:cs="Times New Roman"/>
          <w:sz w:val="36"/>
          <w:szCs w:val="36"/>
        </w:rPr>
        <w:t>-Неужели все это из-за нас?- удивился желтый сигнал</w:t>
      </w:r>
      <w:r w:rsidRPr="00C55997">
        <w:rPr>
          <w:rFonts w:ascii="Times New Roman" w:hAnsi="Times New Roman" w:cs="Times New Roman"/>
          <w:sz w:val="36"/>
          <w:szCs w:val="36"/>
        </w:rPr>
        <w:t xml:space="preserve"> светофора.</w:t>
      </w:r>
      <w:r w:rsidRPr="00C55997">
        <w:rPr>
          <w:rFonts w:ascii="Times New Roman" w:hAnsi="Times New Roman" w:cs="Times New Roman"/>
          <w:sz w:val="36"/>
          <w:szCs w:val="36"/>
        </w:rPr>
        <w:t>-Нужно срочно исправлять положение и наводить порядок!- утверди</w:t>
      </w:r>
      <w:r w:rsidRPr="00C55997">
        <w:rPr>
          <w:rFonts w:ascii="Times New Roman" w:hAnsi="Times New Roman" w:cs="Times New Roman"/>
          <w:sz w:val="36"/>
          <w:szCs w:val="36"/>
        </w:rPr>
        <w:t>тельно произнес зеленый сигнал.</w:t>
      </w:r>
      <w:r w:rsidRPr="00C5599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55997">
        <w:rPr>
          <w:rFonts w:ascii="Times New Roman" w:hAnsi="Times New Roman" w:cs="Times New Roman"/>
          <w:sz w:val="36"/>
          <w:szCs w:val="36"/>
        </w:rPr>
        <w:t>Огоньки  начали</w:t>
      </w:r>
      <w:proofErr w:type="gramEnd"/>
      <w:r w:rsidRPr="00C55997">
        <w:rPr>
          <w:rFonts w:ascii="Times New Roman" w:hAnsi="Times New Roman" w:cs="Times New Roman"/>
          <w:sz w:val="36"/>
          <w:szCs w:val="36"/>
        </w:rPr>
        <w:t>, как и прежде, зажигаться по очереди – красный, желтый, зеленый. Долго они наводили порядок на дороге, и только когда движение было восстановл</w:t>
      </w:r>
      <w:r w:rsidRPr="00C55997">
        <w:rPr>
          <w:rFonts w:ascii="Times New Roman" w:hAnsi="Times New Roman" w:cs="Times New Roman"/>
          <w:sz w:val="36"/>
          <w:szCs w:val="36"/>
        </w:rPr>
        <w:t xml:space="preserve">ено, они облегченно </w:t>
      </w:r>
      <w:proofErr w:type="spellStart"/>
      <w:proofErr w:type="gramStart"/>
      <w:r w:rsidRPr="00C55997">
        <w:rPr>
          <w:rFonts w:ascii="Times New Roman" w:hAnsi="Times New Roman" w:cs="Times New Roman"/>
          <w:sz w:val="36"/>
          <w:szCs w:val="36"/>
        </w:rPr>
        <w:t>произнесли:Мы</w:t>
      </w:r>
      <w:proofErr w:type="spellEnd"/>
      <w:proofErr w:type="gramEnd"/>
      <w:r w:rsidRPr="00C55997">
        <w:rPr>
          <w:rFonts w:ascii="Times New Roman" w:hAnsi="Times New Roman" w:cs="Times New Roman"/>
          <w:sz w:val="36"/>
          <w:szCs w:val="36"/>
        </w:rPr>
        <w:t xml:space="preserve">, сигналы, все </w:t>
      </w:r>
      <w:proofErr w:type="spellStart"/>
      <w:r w:rsidRPr="00C55997">
        <w:rPr>
          <w:rFonts w:ascii="Times New Roman" w:hAnsi="Times New Roman" w:cs="Times New Roman"/>
          <w:sz w:val="36"/>
          <w:szCs w:val="36"/>
        </w:rPr>
        <w:t>важны,На</w:t>
      </w:r>
      <w:proofErr w:type="spellEnd"/>
      <w:r w:rsidRPr="00C55997">
        <w:rPr>
          <w:rFonts w:ascii="Times New Roman" w:hAnsi="Times New Roman" w:cs="Times New Roman"/>
          <w:sz w:val="36"/>
          <w:szCs w:val="36"/>
        </w:rPr>
        <w:t xml:space="preserve"> дороге все нужны.</w:t>
      </w:r>
      <w:r w:rsidRPr="00C55997">
        <w:rPr>
          <w:rFonts w:ascii="Times New Roman" w:hAnsi="Times New Roman" w:cs="Times New Roman"/>
          <w:sz w:val="36"/>
          <w:szCs w:val="36"/>
        </w:rPr>
        <w:t xml:space="preserve">  С тех пор они больше никогда не спорили и всегда загорались по очер</w:t>
      </w:r>
      <w:r w:rsidRPr="00C55997">
        <w:rPr>
          <w:rFonts w:ascii="Times New Roman" w:hAnsi="Times New Roman" w:cs="Times New Roman"/>
          <w:sz w:val="36"/>
          <w:szCs w:val="36"/>
        </w:rPr>
        <w:t>еди – красный, желтый, зеленый.</w:t>
      </w:r>
    </w:p>
    <w:p w:rsid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55997" w:rsidRDefault="00C55997" w:rsidP="00C55997">
      <w:pPr>
        <w:jc w:val="both"/>
        <w:rPr>
          <w:rFonts w:ascii="Times New Roman" w:hAnsi="Times New Roman" w:cs="Times New Roman"/>
          <w:sz w:val="36"/>
          <w:szCs w:val="36"/>
        </w:rPr>
      </w:pPr>
      <w:r w:rsidRPr="00C5599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8583364"/>
            <wp:effectExtent l="0" t="0" r="3175" b="8255"/>
            <wp:docPr id="2" name="Рисунок 2" descr="C:\Users\Фёдор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ёдор\Downloads\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40"/>
          <w:szCs w:val="40"/>
        </w:rPr>
      </w:pPr>
      <w:r w:rsidRPr="00E12042">
        <w:rPr>
          <w:rFonts w:ascii="Times New Roman" w:hAnsi="Times New Roman" w:cs="Times New Roman"/>
          <w:sz w:val="40"/>
          <w:szCs w:val="40"/>
        </w:rPr>
        <w:lastRenderedPageBreak/>
        <w:t>Подвижная игра “</w:t>
      </w:r>
      <w:r w:rsidRPr="00E12042">
        <w:rPr>
          <w:rFonts w:ascii="Times New Roman" w:hAnsi="Times New Roman" w:cs="Times New Roman"/>
          <w:sz w:val="40"/>
          <w:szCs w:val="40"/>
        </w:rPr>
        <w:t>Дружно по дорожке</w:t>
      </w:r>
      <w:r w:rsidRPr="00E12042">
        <w:rPr>
          <w:rFonts w:ascii="Times New Roman" w:hAnsi="Times New Roman" w:cs="Times New Roman"/>
          <w:sz w:val="40"/>
          <w:szCs w:val="40"/>
        </w:rPr>
        <w:t>”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На полу комнаты цветным шнуром, обозначается линия. Мама с ребёнком становятся друг за другом в начале линии. Мама предлагает малышу "погулять по дорожке ". При этом произносит слова: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Дружно по дорожке,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дружно по дорожке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Шагают наши ножки: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Раз, два, раз, два -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Шагают наши ножки.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По кочкам, по камешкам,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По кочкам, по камешкам...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В ямку - бух!</w:t>
      </w:r>
    </w:p>
    <w:p w:rsidR="00E12042" w:rsidRPr="00E12042" w:rsidRDefault="00E12042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42">
        <w:rPr>
          <w:rFonts w:ascii="Times New Roman" w:hAnsi="Times New Roman" w:cs="Times New Roman"/>
          <w:sz w:val="36"/>
          <w:szCs w:val="36"/>
        </w:rPr>
        <w:t>Ребёнок двигается вслед за мамой вдоль линии. На слова "по кочкам "они вместе прыгают на двух ногах, слегка продвигаясь вперёд, руки на пояс; на слова "в ямку - бух! "присаживаются на корточки, руки кладут на колени. Когда мама скажет: "Вылезли из ямки ", ребёнок вместе с ней встаёт на ноги.</w:t>
      </w:r>
    </w:p>
    <w:p w:rsidR="00C55997" w:rsidRPr="00C55997" w:rsidRDefault="00C55997" w:rsidP="00E1204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55997" w:rsidRPr="00C5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C1"/>
    <w:rsid w:val="0015101D"/>
    <w:rsid w:val="001F4EC1"/>
    <w:rsid w:val="008B390B"/>
    <w:rsid w:val="00C55997"/>
    <w:rsid w:val="00E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E8FA"/>
  <w15:chartTrackingRefBased/>
  <w15:docId w15:val="{37C0E05A-CDE5-49AD-87DB-9C31B10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4452FA6ABF994D952013C6DF2B43E7" ma:contentTypeVersion="0" ma:contentTypeDescription="Создание документа." ma:contentTypeScope="" ma:versionID="11d44ec3996c3e8daaaa1955aec2c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40067-56D9-428D-8414-CD450EDC046E}"/>
</file>

<file path=customXml/itemProps2.xml><?xml version="1.0" encoding="utf-8"?>
<ds:datastoreItem xmlns:ds="http://schemas.openxmlformats.org/officeDocument/2006/customXml" ds:itemID="{F8372FDD-7777-4114-A441-5E701BE4097C}"/>
</file>

<file path=customXml/itemProps3.xml><?xml version="1.0" encoding="utf-8"?>
<ds:datastoreItem xmlns:ds="http://schemas.openxmlformats.org/officeDocument/2006/customXml" ds:itemID="{41D57B86-E0D4-47CF-928C-5E9AE1306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Фёдор</cp:lastModifiedBy>
  <cp:revision>2</cp:revision>
  <dcterms:created xsi:type="dcterms:W3CDTF">2020-04-11T10:43:00Z</dcterms:created>
  <dcterms:modified xsi:type="dcterms:W3CDTF">2020-04-11T11:27:00Z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0x010100EA4452FA6ABF994D952013C6DF2B43E7</vt:lpwstr>
  </property>
</Properties>
</file>